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DAF41" w14:textId="4CE18A98" w:rsidR="00EA084A" w:rsidRDefault="003250A3">
      <w:pPr>
        <w:pStyle w:val="Corpsdetexte"/>
        <w:spacing w:before="56"/>
        <w:ind w:left="3987" w:right="4104"/>
        <w:jc w:val="center"/>
      </w:pPr>
      <w:r>
        <w:t>FICHE DE VERDICT</w:t>
      </w:r>
    </w:p>
    <w:p w14:paraId="0CD919BF" w14:textId="77777777" w:rsidR="00EA084A" w:rsidRDefault="00EA084A">
      <w:pPr>
        <w:pStyle w:val="Corpsdetexte"/>
        <w:spacing w:before="7"/>
        <w:rPr>
          <w:sz w:val="19"/>
        </w:rPr>
      </w:pPr>
    </w:p>
    <w:p w14:paraId="7FBD72A6" w14:textId="77777777" w:rsidR="00EA084A" w:rsidRDefault="003250A3">
      <w:pPr>
        <w:ind w:left="3984" w:right="4104"/>
        <w:jc w:val="center"/>
        <w:rPr>
          <w:sz w:val="28"/>
        </w:rPr>
      </w:pPr>
      <w:r>
        <w:rPr>
          <w:sz w:val="28"/>
        </w:rPr>
        <w:t>FRA-3104</w:t>
      </w:r>
    </w:p>
    <w:p w14:paraId="21E44856" w14:textId="77777777" w:rsidR="00EA084A" w:rsidRPr="009F6FF8" w:rsidRDefault="00EA084A" w:rsidP="00C94398">
      <w:pPr>
        <w:pStyle w:val="Corpsdetexte"/>
        <w:spacing w:before="120"/>
        <w:rPr>
          <w:sz w:val="16"/>
          <w:szCs w:val="16"/>
        </w:rPr>
      </w:pPr>
    </w:p>
    <w:p w14:paraId="4DB7D2CC" w14:textId="77777777" w:rsidR="00EA084A" w:rsidRDefault="003250A3">
      <w:pPr>
        <w:pStyle w:val="Corpsdetexte"/>
        <w:tabs>
          <w:tab w:val="left" w:pos="8519"/>
        </w:tabs>
        <w:spacing w:before="56"/>
        <w:ind w:left="117"/>
      </w:pPr>
      <w:r>
        <w:t>NOM DE</w:t>
      </w:r>
      <w:r>
        <w:rPr>
          <w:spacing w:val="-3"/>
        </w:rPr>
        <w:t xml:space="preserve"> </w:t>
      </w:r>
      <w:r>
        <w:t>L’ADULTE</w:t>
      </w:r>
      <w:r>
        <w:rPr>
          <w:spacing w:val="-2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201EC7DC" w14:textId="77777777" w:rsidR="00EA084A" w:rsidRDefault="00EA084A">
      <w:pPr>
        <w:pStyle w:val="Corpsdetexte"/>
        <w:spacing w:before="9"/>
        <w:rPr>
          <w:sz w:val="19"/>
        </w:rPr>
      </w:pPr>
    </w:p>
    <w:tbl>
      <w:tblPr>
        <w:tblStyle w:val="Grilledutableau"/>
        <w:tblW w:w="9497" w:type="dxa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9F6FF8" w14:paraId="78ECB38B" w14:textId="77777777" w:rsidTr="009F6FF8">
        <w:tc>
          <w:tcPr>
            <w:tcW w:w="9497" w:type="dxa"/>
          </w:tcPr>
          <w:p w14:paraId="62EAC02A" w14:textId="47E3386A" w:rsidR="009F6FF8" w:rsidRDefault="009F6FF8" w:rsidP="009F6FF8">
            <w:pPr>
              <w:ind w:left="241"/>
              <w:rPr>
                <w:b/>
              </w:rPr>
            </w:pPr>
            <w:r>
              <w:rPr>
                <w:b/>
              </w:rPr>
              <w:t>ÉCRIRE DES TEXTES VARIÉS (C2)</w:t>
            </w:r>
          </w:p>
          <w:p w14:paraId="62DAF115" w14:textId="77777777" w:rsidR="009F6FF8" w:rsidRDefault="009F6FF8" w:rsidP="009F6FF8">
            <w:pPr>
              <w:pStyle w:val="Corpsdetexte"/>
              <w:spacing w:before="1"/>
              <w:ind w:left="241"/>
            </w:pPr>
            <w:r>
              <w:t>ADAPTATION À LA SITUATION DE COMMUNICATION</w:t>
            </w:r>
          </w:p>
          <w:p w14:paraId="045FAD11" w14:textId="77777777" w:rsidR="009F6FF8" w:rsidRDefault="009F6FF8" w:rsidP="009F6FF8">
            <w:pPr>
              <w:pStyle w:val="Corpsdetexte"/>
              <w:spacing w:before="11"/>
              <w:rPr>
                <w:sz w:val="21"/>
              </w:rPr>
            </w:pPr>
          </w:p>
          <w:p w14:paraId="657F1102" w14:textId="77777777" w:rsidR="009F6FF8" w:rsidRDefault="009F6FF8" w:rsidP="009F6FF8">
            <w:pPr>
              <w:pStyle w:val="Paragraphedeliste"/>
              <w:numPr>
                <w:ilvl w:val="0"/>
                <w:numId w:val="2"/>
              </w:numPr>
              <w:tabs>
                <w:tab w:val="left" w:pos="961"/>
                <w:tab w:val="left" w:pos="962"/>
              </w:tabs>
              <w:ind w:right="259" w:hanging="361"/>
            </w:pPr>
            <w:r>
              <w:t>L’adulte</w:t>
            </w:r>
            <w:r>
              <w:rPr>
                <w:spacing w:val="-3"/>
              </w:rPr>
              <w:t xml:space="preserve"> </w:t>
            </w:r>
            <w:r>
              <w:t>précise</w:t>
            </w:r>
            <w:r>
              <w:rPr>
                <w:spacing w:val="-4"/>
              </w:rPr>
              <w:t xml:space="preserve"> </w:t>
            </w:r>
            <w:r>
              <w:t>son</w:t>
            </w:r>
            <w:r>
              <w:rPr>
                <w:spacing w:val="-3"/>
              </w:rPr>
              <w:t xml:space="preserve"> </w:t>
            </w:r>
            <w:r>
              <w:t>intention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communication,</w:t>
            </w:r>
            <w:r>
              <w:rPr>
                <w:spacing w:val="-4"/>
              </w:rPr>
              <w:t xml:space="preserve"> </w:t>
            </w:r>
            <w:r>
              <w:t>cerne</w:t>
            </w:r>
            <w:r>
              <w:rPr>
                <w:spacing w:val="-3"/>
              </w:rPr>
              <w:t xml:space="preserve"> </w:t>
            </w:r>
            <w:r>
              <w:t>son</w:t>
            </w:r>
            <w:r>
              <w:rPr>
                <w:spacing w:val="-4"/>
              </w:rPr>
              <w:t xml:space="preserve"> </w:t>
            </w:r>
            <w:r>
              <w:t>sujet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définit</w:t>
            </w:r>
            <w:r>
              <w:rPr>
                <w:spacing w:val="-3"/>
              </w:rPr>
              <w:t xml:space="preserve"> </w:t>
            </w:r>
            <w:r>
              <w:t>l’angle</w:t>
            </w:r>
            <w:r>
              <w:rPr>
                <w:spacing w:val="-3"/>
              </w:rPr>
              <w:t xml:space="preserve"> </w:t>
            </w:r>
            <w:r>
              <w:t>sous</w:t>
            </w:r>
            <w:r>
              <w:rPr>
                <w:spacing w:val="-4"/>
              </w:rPr>
              <w:t xml:space="preserve"> </w:t>
            </w:r>
            <w:r>
              <w:t>lequel</w:t>
            </w:r>
            <w:r>
              <w:rPr>
                <w:spacing w:val="-3"/>
              </w:rPr>
              <w:t xml:space="preserve"> </w:t>
            </w:r>
            <w:r>
              <w:t>il l’abordera.</w:t>
            </w:r>
          </w:p>
          <w:p w14:paraId="56BC5D88" w14:textId="77777777" w:rsidR="009F6FF8" w:rsidRDefault="009F6FF8" w:rsidP="009F6FF8">
            <w:pPr>
              <w:pStyle w:val="Paragraphedeliste"/>
              <w:numPr>
                <w:ilvl w:val="0"/>
                <w:numId w:val="2"/>
              </w:numPr>
              <w:tabs>
                <w:tab w:val="left" w:pos="961"/>
                <w:tab w:val="left" w:pos="962"/>
              </w:tabs>
              <w:spacing w:before="1"/>
              <w:ind w:left="961" w:right="1463"/>
            </w:pPr>
            <w:r>
              <w:t>Il choisit un ton approprié à son destinataire, au genre de texte et à la situation de communication.</w:t>
            </w:r>
          </w:p>
          <w:p w14:paraId="135D0226" w14:textId="77777777" w:rsidR="009F6FF8" w:rsidRDefault="009F6FF8" w:rsidP="009F6FF8">
            <w:pPr>
              <w:pStyle w:val="Corpsdetexte"/>
            </w:pPr>
          </w:p>
          <w:p w14:paraId="72283A2D" w14:textId="77777777" w:rsidR="009F6FF8" w:rsidRDefault="009F6FF8" w:rsidP="009F6FF8">
            <w:pPr>
              <w:pStyle w:val="Corpsdetexte"/>
              <w:ind w:left="241"/>
            </w:pPr>
            <w:r>
              <w:t>COHÉRENCE DU TEXTE</w:t>
            </w:r>
          </w:p>
          <w:p w14:paraId="0C4CD067" w14:textId="77777777" w:rsidR="009F6FF8" w:rsidRDefault="009F6FF8" w:rsidP="009F6FF8">
            <w:pPr>
              <w:pStyle w:val="Corpsdetexte"/>
              <w:rPr>
                <w:sz w:val="21"/>
              </w:rPr>
            </w:pPr>
          </w:p>
          <w:p w14:paraId="79E3C33A" w14:textId="77777777" w:rsidR="009F6FF8" w:rsidRDefault="009F6FF8" w:rsidP="009F6FF8">
            <w:pPr>
              <w:pStyle w:val="Paragraphedeliste"/>
              <w:numPr>
                <w:ilvl w:val="0"/>
                <w:numId w:val="2"/>
              </w:numPr>
              <w:tabs>
                <w:tab w:val="left" w:pos="961"/>
                <w:tab w:val="left" w:pos="962"/>
              </w:tabs>
              <w:spacing w:before="1"/>
              <w:ind w:left="961" w:right="1102"/>
            </w:pPr>
            <w:r>
              <w:t>L’adulte</w:t>
            </w:r>
            <w:r>
              <w:rPr>
                <w:spacing w:val="-5"/>
              </w:rPr>
              <w:t xml:space="preserve"> </w:t>
            </w:r>
            <w:r>
              <w:t>assure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progression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continuité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l’information</w:t>
            </w:r>
            <w:r>
              <w:rPr>
                <w:spacing w:val="-4"/>
              </w:rPr>
              <w:t xml:space="preserve"> </w:t>
            </w:r>
            <w:r>
              <w:t>par</w:t>
            </w:r>
            <w:r>
              <w:rPr>
                <w:spacing w:val="-4"/>
              </w:rPr>
              <w:t xml:space="preserve"> </w:t>
            </w:r>
            <w:r>
              <w:t>l’insertion</w:t>
            </w:r>
            <w:r>
              <w:rPr>
                <w:spacing w:val="-4"/>
              </w:rPr>
              <w:t xml:space="preserve"> </w:t>
            </w:r>
            <w:r>
              <w:t>régulière d’information nouvelle et par l’emploi de procédés de reprise variés et</w:t>
            </w:r>
            <w:r>
              <w:rPr>
                <w:spacing w:val="-31"/>
              </w:rPr>
              <w:t xml:space="preserve"> </w:t>
            </w:r>
            <w:r>
              <w:t>appropriés.</w:t>
            </w:r>
          </w:p>
          <w:p w14:paraId="31C570AC" w14:textId="77777777" w:rsidR="009F6FF8" w:rsidRDefault="009F6FF8" w:rsidP="009F6FF8">
            <w:pPr>
              <w:pStyle w:val="Paragraphedeliste"/>
              <w:numPr>
                <w:ilvl w:val="0"/>
                <w:numId w:val="2"/>
              </w:numPr>
              <w:tabs>
                <w:tab w:val="left" w:pos="961"/>
                <w:tab w:val="left" w:pos="962"/>
              </w:tabs>
              <w:ind w:left="961" w:right="595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organise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enchaîne</w:t>
            </w:r>
            <w:r>
              <w:rPr>
                <w:spacing w:val="-3"/>
              </w:rPr>
              <w:t xml:space="preserve"> </w:t>
            </w:r>
            <w:r>
              <w:t>ses</w:t>
            </w:r>
            <w:r>
              <w:rPr>
                <w:spacing w:val="-2"/>
              </w:rPr>
              <w:t xml:space="preserve"> </w:t>
            </w:r>
            <w:r>
              <w:t>idées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utilisant</w:t>
            </w:r>
            <w:r>
              <w:rPr>
                <w:spacing w:val="-4"/>
              </w:rPr>
              <w:t xml:space="preserve"> </w:t>
            </w:r>
            <w:r>
              <w:t>des</w:t>
            </w:r>
            <w:r>
              <w:rPr>
                <w:spacing w:val="-4"/>
              </w:rPr>
              <w:t xml:space="preserve"> </w:t>
            </w:r>
            <w:r>
              <w:t>organisateurs</w:t>
            </w:r>
            <w:r>
              <w:rPr>
                <w:spacing w:val="-4"/>
              </w:rPr>
              <w:t xml:space="preserve"> </w:t>
            </w:r>
            <w:r>
              <w:t>textuels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2"/>
              </w:rPr>
              <w:t xml:space="preserve"> </w:t>
            </w:r>
            <w:r>
              <w:t>marqueurs</w:t>
            </w:r>
            <w:r>
              <w:rPr>
                <w:spacing w:val="-3"/>
              </w:rPr>
              <w:t xml:space="preserve"> </w:t>
            </w:r>
            <w:r>
              <w:t>de relation</w:t>
            </w:r>
            <w:r>
              <w:rPr>
                <w:spacing w:val="-2"/>
              </w:rPr>
              <w:t xml:space="preserve"> </w:t>
            </w:r>
            <w:r>
              <w:t>pertinents.</w:t>
            </w:r>
          </w:p>
          <w:p w14:paraId="7E803FD6" w14:textId="77777777" w:rsidR="009F6FF8" w:rsidRDefault="009F6FF8" w:rsidP="009F6FF8">
            <w:pPr>
              <w:pStyle w:val="Paragraphedeliste"/>
              <w:numPr>
                <w:ilvl w:val="0"/>
                <w:numId w:val="2"/>
              </w:numPr>
              <w:tabs>
                <w:tab w:val="left" w:pos="961"/>
                <w:tab w:val="left" w:pos="962"/>
              </w:tabs>
              <w:spacing w:line="280" w:lineRule="exact"/>
              <w:ind w:left="961"/>
            </w:pPr>
            <w:r>
              <w:t>Il s’assure que son texte ne présente aucune</w:t>
            </w:r>
            <w:r>
              <w:rPr>
                <w:spacing w:val="-8"/>
              </w:rPr>
              <w:t xml:space="preserve"> </w:t>
            </w:r>
            <w:r>
              <w:t>contradiction.</w:t>
            </w:r>
          </w:p>
          <w:p w14:paraId="191DEE47" w14:textId="77777777" w:rsidR="009F6FF8" w:rsidRDefault="009F6FF8" w:rsidP="009F6FF8">
            <w:pPr>
              <w:pStyle w:val="Corpsdetexte"/>
            </w:pPr>
          </w:p>
          <w:p w14:paraId="2C4AE53F" w14:textId="77777777" w:rsidR="009F6FF8" w:rsidRDefault="009F6FF8" w:rsidP="009F6FF8">
            <w:pPr>
              <w:pStyle w:val="Corpsdetexte"/>
              <w:spacing w:line="268" w:lineRule="exact"/>
              <w:ind w:left="241"/>
            </w:pPr>
            <w:r>
              <w:t>UTILISATION D’UN VOCABULAIRE APPROPRIÉ</w:t>
            </w:r>
          </w:p>
          <w:p w14:paraId="5049785A" w14:textId="77777777" w:rsidR="009F6FF8" w:rsidRDefault="009F6FF8" w:rsidP="009F6FF8">
            <w:pPr>
              <w:pStyle w:val="Corpsdetexte"/>
              <w:spacing w:line="268" w:lineRule="exact"/>
              <w:ind w:left="241"/>
            </w:pPr>
            <w:r>
              <w:t>CONSTRUCTION DES PHRASES ET PONCTUATION APPROPRIÉES</w:t>
            </w:r>
          </w:p>
          <w:p w14:paraId="2D9B0610" w14:textId="77777777" w:rsidR="009F6FF8" w:rsidRDefault="009F6FF8" w:rsidP="009F6FF8">
            <w:pPr>
              <w:pStyle w:val="Corpsdetexte"/>
              <w:ind w:left="241"/>
            </w:pPr>
            <w:r>
              <w:t>RESPECT DES NORMES RELATIVES À L’ORTHOGRAPHE D’USAGE ET À L’ORTHOGRAPHE GRAMMATICALE</w:t>
            </w:r>
          </w:p>
          <w:p w14:paraId="2F4466D6" w14:textId="77777777" w:rsidR="009F6FF8" w:rsidRDefault="009F6FF8" w:rsidP="009F6FF8">
            <w:pPr>
              <w:pStyle w:val="Corpsdetexte"/>
              <w:rPr>
                <w:sz w:val="21"/>
              </w:rPr>
            </w:pPr>
          </w:p>
          <w:p w14:paraId="6E29DD1B" w14:textId="77777777" w:rsidR="009F6FF8" w:rsidRDefault="009F6FF8" w:rsidP="009F6FF8">
            <w:pPr>
              <w:pStyle w:val="Paragraphedeliste"/>
              <w:numPr>
                <w:ilvl w:val="0"/>
                <w:numId w:val="2"/>
              </w:numPr>
              <w:tabs>
                <w:tab w:val="left" w:pos="961"/>
                <w:tab w:val="left" w:pos="962"/>
              </w:tabs>
              <w:ind w:left="961"/>
            </w:pPr>
            <w:r>
              <w:t>Lorsqu’il communique de l’information</w:t>
            </w:r>
            <w:r>
              <w:rPr>
                <w:spacing w:val="-3"/>
              </w:rPr>
              <w:t xml:space="preserve"> </w:t>
            </w:r>
            <w:r>
              <w:t>:</w:t>
            </w:r>
          </w:p>
          <w:p w14:paraId="57144BF2" w14:textId="77777777" w:rsidR="009F6FF8" w:rsidRDefault="009F6FF8" w:rsidP="009F6FF8">
            <w:pPr>
              <w:pStyle w:val="Paragraphedeliste"/>
              <w:numPr>
                <w:ilvl w:val="1"/>
                <w:numId w:val="2"/>
              </w:numPr>
              <w:tabs>
                <w:tab w:val="left" w:pos="1291"/>
                <w:tab w:val="left" w:pos="1292"/>
              </w:tabs>
              <w:spacing w:before="4" w:line="235" w:lineRule="auto"/>
              <w:ind w:right="685"/>
            </w:pPr>
            <w:r>
              <w:t>L’adulte</w:t>
            </w:r>
            <w:r>
              <w:rPr>
                <w:spacing w:val="-5"/>
              </w:rPr>
              <w:t xml:space="preserve"> </w:t>
            </w:r>
            <w:r>
              <w:t>relate</w:t>
            </w:r>
            <w:r>
              <w:rPr>
                <w:spacing w:val="-4"/>
              </w:rPr>
              <w:t xml:space="preserve"> </w:t>
            </w:r>
            <w:r>
              <w:t>les</w:t>
            </w:r>
            <w:r>
              <w:rPr>
                <w:spacing w:val="-4"/>
              </w:rPr>
              <w:t xml:space="preserve"> </w:t>
            </w:r>
            <w:r>
              <w:t>événements</w:t>
            </w:r>
            <w:r>
              <w:rPr>
                <w:spacing w:val="-4"/>
              </w:rPr>
              <w:t xml:space="preserve"> </w:t>
            </w:r>
            <w:r>
              <w:t>ou</w:t>
            </w:r>
            <w:r>
              <w:rPr>
                <w:spacing w:val="-4"/>
              </w:rPr>
              <w:t xml:space="preserve"> </w:t>
            </w:r>
            <w:r>
              <w:t>transmet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4"/>
              </w:rPr>
              <w:t xml:space="preserve"> </w:t>
            </w:r>
            <w:r>
              <w:t>renseignements</w:t>
            </w:r>
            <w:r>
              <w:rPr>
                <w:spacing w:val="-4"/>
              </w:rPr>
              <w:t xml:space="preserve"> </w:t>
            </w:r>
            <w:r>
              <w:t>sur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4"/>
              </w:rPr>
              <w:t xml:space="preserve"> </w:t>
            </w:r>
            <w:r>
              <w:t>ton</w:t>
            </w:r>
            <w:r>
              <w:rPr>
                <w:spacing w:val="-3"/>
              </w:rPr>
              <w:t xml:space="preserve"> </w:t>
            </w:r>
            <w:r>
              <w:t>neutre,</w:t>
            </w:r>
            <w:r>
              <w:rPr>
                <w:spacing w:val="-4"/>
              </w:rPr>
              <w:t xml:space="preserve"> </w:t>
            </w:r>
            <w:r>
              <w:t>sans donner son opinion personnelle. Il exploite les séquences descriptive ou</w:t>
            </w:r>
            <w:r>
              <w:rPr>
                <w:spacing w:val="-31"/>
              </w:rPr>
              <w:t xml:space="preserve"> </w:t>
            </w:r>
            <w:r>
              <w:t>explicative.</w:t>
            </w:r>
          </w:p>
          <w:p w14:paraId="40B2558F" w14:textId="77777777" w:rsidR="009F6FF8" w:rsidRDefault="009F6FF8" w:rsidP="009F6FF8">
            <w:pPr>
              <w:pStyle w:val="Paragraphedeliste"/>
              <w:numPr>
                <w:ilvl w:val="1"/>
                <w:numId w:val="2"/>
              </w:numPr>
              <w:tabs>
                <w:tab w:val="left" w:pos="1291"/>
                <w:tab w:val="left" w:pos="1292"/>
              </w:tabs>
              <w:spacing w:before="2" w:line="237" w:lineRule="auto"/>
              <w:ind w:right="305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utilise</w:t>
            </w:r>
            <w:r>
              <w:rPr>
                <w:spacing w:val="-4"/>
              </w:rPr>
              <w:t xml:space="preserve"> </w:t>
            </w:r>
            <w:r>
              <w:t>divers</w:t>
            </w:r>
            <w:r>
              <w:rPr>
                <w:spacing w:val="-4"/>
              </w:rPr>
              <w:t xml:space="preserve"> </w:t>
            </w:r>
            <w:r>
              <w:t>procédés</w:t>
            </w:r>
            <w:r>
              <w:rPr>
                <w:spacing w:val="-2"/>
              </w:rPr>
              <w:t xml:space="preserve"> </w:t>
            </w:r>
            <w:r>
              <w:t>pour</w:t>
            </w:r>
            <w:r>
              <w:rPr>
                <w:spacing w:val="-4"/>
              </w:rPr>
              <w:t xml:space="preserve"> </w:t>
            </w:r>
            <w:r>
              <w:t>transmettre</w:t>
            </w:r>
            <w:r>
              <w:rPr>
                <w:spacing w:val="-4"/>
              </w:rPr>
              <w:t xml:space="preserve"> </w:t>
            </w:r>
            <w:r>
              <w:t>une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juste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complète,</w:t>
            </w:r>
            <w:r>
              <w:rPr>
                <w:spacing w:val="-2"/>
              </w:rPr>
              <w:t xml:space="preserve"> </w:t>
            </w:r>
            <w:r>
              <w:t>pour</w:t>
            </w:r>
            <w:r>
              <w:rPr>
                <w:spacing w:val="-4"/>
              </w:rPr>
              <w:t xml:space="preserve"> </w:t>
            </w:r>
            <w:r>
              <w:t>préciser ou nuancer sa pensée, pour faire ressortir le caractère objectif de ses propos et en assurer la</w:t>
            </w:r>
            <w:r>
              <w:rPr>
                <w:spacing w:val="-2"/>
              </w:rPr>
              <w:t xml:space="preserve"> </w:t>
            </w:r>
            <w:r>
              <w:t>crédibilité.</w:t>
            </w:r>
          </w:p>
          <w:p w14:paraId="14893634" w14:textId="77777777" w:rsidR="009F6FF8" w:rsidRDefault="009F6FF8" w:rsidP="009F6FF8">
            <w:pPr>
              <w:pStyle w:val="Paragraphedeliste"/>
              <w:numPr>
                <w:ilvl w:val="1"/>
                <w:numId w:val="2"/>
              </w:numPr>
              <w:tabs>
                <w:tab w:val="left" w:pos="1291"/>
                <w:tab w:val="left" w:pos="1292"/>
              </w:tabs>
              <w:spacing w:before="3" w:line="235" w:lineRule="auto"/>
              <w:ind w:right="306"/>
            </w:pPr>
            <w:r>
              <w:t>Il rapporte les propos de témoins ou de victimes qui laissent transparaître l’atmosphère qui régnait lors de</w:t>
            </w:r>
            <w:r>
              <w:rPr>
                <w:spacing w:val="-3"/>
              </w:rPr>
              <w:t xml:space="preserve"> </w:t>
            </w:r>
            <w:r>
              <w:t>l’événement.</w:t>
            </w:r>
          </w:p>
          <w:p w14:paraId="6EF127E7" w14:textId="77777777" w:rsidR="009F6FF8" w:rsidRDefault="009F6FF8" w:rsidP="009F6FF8">
            <w:pPr>
              <w:pStyle w:val="Paragraphedeliste"/>
              <w:numPr>
                <w:ilvl w:val="0"/>
                <w:numId w:val="2"/>
              </w:numPr>
              <w:tabs>
                <w:tab w:val="left" w:pos="961"/>
                <w:tab w:val="left" w:pos="962"/>
              </w:tabs>
              <w:spacing w:before="1" w:line="280" w:lineRule="exact"/>
              <w:ind w:left="961"/>
            </w:pPr>
            <w:r>
              <w:t>S’il désire solliciter un appui ou faire de la promotion</w:t>
            </w:r>
            <w:r>
              <w:rPr>
                <w:spacing w:val="-8"/>
              </w:rPr>
              <w:t xml:space="preserve"> </w:t>
            </w:r>
            <w:r>
              <w:t>:</w:t>
            </w:r>
          </w:p>
          <w:p w14:paraId="3494BFE8" w14:textId="77777777" w:rsidR="009F6FF8" w:rsidRDefault="009F6FF8" w:rsidP="009F6FF8">
            <w:pPr>
              <w:pStyle w:val="Paragraphedeliste"/>
              <w:numPr>
                <w:ilvl w:val="1"/>
                <w:numId w:val="2"/>
              </w:numPr>
              <w:tabs>
                <w:tab w:val="left" w:pos="1290"/>
                <w:tab w:val="left" w:pos="1292"/>
              </w:tabs>
              <w:spacing w:before="1" w:line="237" w:lineRule="auto"/>
              <w:ind w:right="350"/>
            </w:pPr>
            <w:r>
              <w:t>L’adulte</w:t>
            </w:r>
            <w:r>
              <w:rPr>
                <w:spacing w:val="-5"/>
              </w:rPr>
              <w:t xml:space="preserve"> </w:t>
            </w:r>
            <w:r>
              <w:t>exploite</w:t>
            </w:r>
            <w:r>
              <w:rPr>
                <w:spacing w:val="-5"/>
              </w:rPr>
              <w:t xml:space="preserve"> </w:t>
            </w:r>
            <w:r>
              <w:t>des</w:t>
            </w:r>
            <w:r>
              <w:rPr>
                <w:spacing w:val="-5"/>
              </w:rPr>
              <w:t xml:space="preserve"> </w:t>
            </w:r>
            <w:r>
              <w:t>séquences</w:t>
            </w:r>
            <w:r>
              <w:rPr>
                <w:spacing w:val="-5"/>
              </w:rPr>
              <w:t xml:space="preserve"> </w:t>
            </w:r>
            <w:r>
              <w:t>variées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5"/>
              </w:rPr>
              <w:t xml:space="preserve"> </w:t>
            </w:r>
            <w:r>
              <w:t>descriptive</w:t>
            </w:r>
            <w:r>
              <w:rPr>
                <w:spacing w:val="-3"/>
              </w:rPr>
              <w:t xml:space="preserve"> </w:t>
            </w:r>
            <w:r>
              <w:t>ou</w:t>
            </w:r>
            <w:r>
              <w:rPr>
                <w:spacing w:val="-6"/>
              </w:rPr>
              <w:t xml:space="preserve"> </w:t>
            </w:r>
            <w:r>
              <w:t>explicative</w:t>
            </w:r>
            <w:r>
              <w:rPr>
                <w:spacing w:val="-5"/>
              </w:rPr>
              <w:t xml:space="preserve"> </w:t>
            </w:r>
            <w:r>
              <w:t>pour</w:t>
            </w:r>
            <w:r>
              <w:rPr>
                <w:spacing w:val="-4"/>
              </w:rPr>
              <w:t xml:space="preserve"> </w:t>
            </w:r>
            <w:r>
              <w:t>communiquer</w:t>
            </w:r>
            <w:r>
              <w:rPr>
                <w:spacing w:val="-5"/>
              </w:rPr>
              <w:t xml:space="preserve"> </w:t>
            </w:r>
            <w:r>
              <w:t>une information non teintée de parti pris, justificative pour appuyer ses propos et leur donner de la crédibilité, et argumentative pour influencer son destinataire et l’inciter à</w:t>
            </w:r>
            <w:r>
              <w:rPr>
                <w:spacing w:val="-26"/>
              </w:rPr>
              <w:t xml:space="preserve"> </w:t>
            </w:r>
            <w:r>
              <w:t>agir.</w:t>
            </w:r>
          </w:p>
          <w:p w14:paraId="4992EBD7" w14:textId="77777777" w:rsidR="009F6FF8" w:rsidRDefault="009F6FF8" w:rsidP="009F6FF8">
            <w:pPr>
              <w:pStyle w:val="Paragraphedeliste"/>
              <w:numPr>
                <w:ilvl w:val="1"/>
                <w:numId w:val="2"/>
              </w:numPr>
              <w:tabs>
                <w:tab w:val="left" w:pos="1290"/>
                <w:tab w:val="left" w:pos="1292"/>
              </w:tabs>
              <w:spacing w:before="4" w:line="235" w:lineRule="auto"/>
              <w:ind w:right="399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recourt</w:t>
            </w:r>
            <w:r>
              <w:rPr>
                <w:spacing w:val="-4"/>
              </w:rPr>
              <w:t xml:space="preserve"> </w:t>
            </w:r>
            <w:r>
              <w:t>alors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4"/>
              </w:rPr>
              <w:t xml:space="preserve"> </w:t>
            </w:r>
            <w:r>
              <w:t>divers</w:t>
            </w:r>
            <w:r>
              <w:rPr>
                <w:spacing w:val="-4"/>
              </w:rPr>
              <w:t xml:space="preserve"> </w:t>
            </w:r>
            <w:r>
              <w:t>procédés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persuasion</w:t>
            </w:r>
            <w:r>
              <w:rPr>
                <w:spacing w:val="-3"/>
              </w:rPr>
              <w:t xml:space="preserve"> </w:t>
            </w:r>
            <w:r>
              <w:t>(faits,</w:t>
            </w:r>
            <w:r>
              <w:rPr>
                <w:spacing w:val="-4"/>
              </w:rPr>
              <w:t xml:space="preserve"> </w:t>
            </w:r>
            <w:r>
              <w:t>statistiques,</w:t>
            </w:r>
            <w:r>
              <w:rPr>
                <w:spacing w:val="-3"/>
              </w:rPr>
              <w:t xml:space="preserve"> </w:t>
            </w:r>
            <w:r>
              <w:t>appel</w:t>
            </w:r>
            <w:r>
              <w:rPr>
                <w:spacing w:val="-3"/>
              </w:rPr>
              <w:t xml:space="preserve"> </w:t>
            </w:r>
            <w:r>
              <w:t>aux</w:t>
            </w:r>
            <w:r>
              <w:rPr>
                <w:spacing w:val="-4"/>
              </w:rPr>
              <w:t xml:space="preserve"> </w:t>
            </w:r>
            <w:r>
              <w:t>sentiments,</w:t>
            </w:r>
            <w:r>
              <w:rPr>
                <w:spacing w:val="-4"/>
              </w:rPr>
              <w:t xml:space="preserve"> </w:t>
            </w:r>
            <w:r>
              <w:t>à la logique, aux valeurs, au besoin de nouveauté,</w:t>
            </w:r>
            <w:r>
              <w:rPr>
                <w:spacing w:val="-9"/>
              </w:rPr>
              <w:t xml:space="preserve"> </w:t>
            </w:r>
            <w:r>
              <w:t>etc.).</w:t>
            </w:r>
          </w:p>
          <w:p w14:paraId="0173FFCB" w14:textId="77777777" w:rsidR="009F6FF8" w:rsidRDefault="009F6FF8" w:rsidP="009F6FF8">
            <w:pPr>
              <w:pStyle w:val="Corpsdetexte"/>
              <w:spacing w:before="5"/>
            </w:pPr>
            <w:r>
              <w:t>Il tire profit de procédés stylistiques variés (figures de style, jeux de mots, répétition,</w:t>
            </w:r>
            <w:r w:rsidRPr="009F6FF8">
              <w:rPr>
                <w:spacing w:val="-36"/>
              </w:rPr>
              <w:t xml:space="preserve"> </w:t>
            </w:r>
            <w:r>
              <w:t>etc.).</w:t>
            </w:r>
          </w:p>
          <w:p w14:paraId="742AE685" w14:textId="77777777" w:rsidR="009F6FF8" w:rsidRDefault="009F6FF8" w:rsidP="009F6FF8">
            <w:pPr>
              <w:pStyle w:val="Corpsdetexte"/>
              <w:numPr>
                <w:ilvl w:val="0"/>
                <w:numId w:val="1"/>
              </w:numPr>
              <w:tabs>
                <w:tab w:val="left" w:pos="836"/>
              </w:tabs>
              <w:spacing w:before="151"/>
              <w:ind w:right="606"/>
              <w:jc w:val="both"/>
            </w:pPr>
            <w:r>
              <w:t>L’adulte rédige son texte dans une langue correcte, respecte les règles de la syntaxe, de la ponctuation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l’orthographe</w:t>
            </w:r>
            <w:r>
              <w:rPr>
                <w:spacing w:val="-4"/>
              </w:rPr>
              <w:t xml:space="preserve"> </w:t>
            </w:r>
            <w:r>
              <w:t>grammaticale</w:t>
            </w:r>
            <w:r>
              <w:rPr>
                <w:spacing w:val="-3"/>
              </w:rPr>
              <w:t xml:space="preserve"> </w:t>
            </w:r>
            <w:r>
              <w:t>et</w:t>
            </w:r>
            <w:r>
              <w:rPr>
                <w:spacing w:val="-3"/>
              </w:rPr>
              <w:t xml:space="preserve"> </w:t>
            </w:r>
            <w:r>
              <w:t>lexicale</w:t>
            </w:r>
            <w:r>
              <w:rPr>
                <w:spacing w:val="-4"/>
              </w:rPr>
              <w:t xml:space="preserve"> </w:t>
            </w:r>
            <w:r>
              <w:t>tout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tirant</w:t>
            </w:r>
            <w:r>
              <w:rPr>
                <w:spacing w:val="-4"/>
              </w:rPr>
              <w:t xml:space="preserve"> </w:t>
            </w:r>
            <w:r>
              <w:t>profit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3"/>
              </w:rPr>
              <w:t xml:space="preserve"> </w:t>
            </w:r>
            <w:r>
              <w:t>outils</w:t>
            </w:r>
            <w:r>
              <w:rPr>
                <w:spacing w:val="-4"/>
              </w:rPr>
              <w:t xml:space="preserve"> </w:t>
            </w:r>
            <w:r>
              <w:t>de référence.</w:t>
            </w:r>
          </w:p>
          <w:p w14:paraId="436426A2" w14:textId="3F69C716" w:rsidR="009F6FF8" w:rsidRPr="009F6FF8" w:rsidRDefault="009F6FF8" w:rsidP="009F6FF8">
            <w:pPr>
              <w:pStyle w:val="Corpsdetexte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</w:pPr>
            <w:r>
              <w:t>Il emploie un vocabulaire précis, persuasif au besoin, et adapté à la situation</w:t>
            </w:r>
            <w:r>
              <w:rPr>
                <w:spacing w:val="-20"/>
              </w:rPr>
              <w:t xml:space="preserve"> </w:t>
            </w:r>
            <w:r>
              <w:t>d’écriture.</w:t>
            </w:r>
          </w:p>
          <w:p w14:paraId="00DEA857" w14:textId="58077793" w:rsidR="009F6FF8" w:rsidRDefault="009E6765" w:rsidP="009F6FF8">
            <w:pPr>
              <w:pStyle w:val="Corpsdetexte"/>
              <w:spacing w:before="5"/>
              <w:rPr>
                <w:sz w:val="29"/>
              </w:rPr>
            </w:pPr>
            <w:r>
              <w:rPr>
                <w:b/>
                <w:noProof/>
              </w:rPr>
              <w:pict w14:anchorId="76977A4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" o:spid="_x0000_s1037" type="#_x0000_t202" style="position:absolute;margin-left:411.25pt;margin-top:3.95pt;width:63pt;height:24.75pt;z-index:251658240;visibility:visible;mso-wrap-distance-left:9pt;mso-wrap-distance-top:0;mso-wrap-distance-right:9pt;mso-wrap-distance-bottom:0;mso-position-horizontal-relative:text;mso-position-vertical-relative:text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" fillcolor="window" strokeweight=".5pt">
                  <v:textbox>
                    <w:txbxContent>
                      <w:p w14:paraId="51B2CC73" w14:textId="77777777" w:rsidR="009F6FF8" w:rsidRPr="007916E5" w:rsidRDefault="009F6FF8" w:rsidP="009F6FF8">
                        <w:pPr>
                          <w:jc w:val="righ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916E5">
                          <w:rPr>
                            <w:b/>
                            <w:bCs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100</w:t>
                        </w:r>
                      </w:p>
                    </w:txbxContent>
                  </v:textbox>
                </v:shape>
              </w:pict>
            </w:r>
          </w:p>
        </w:tc>
      </w:tr>
    </w:tbl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9747"/>
      </w:tblGrid>
      <w:tr w:rsidR="009F6FF8" w:rsidRPr="004B083D" w14:paraId="28E90A6D" w14:textId="77777777" w:rsidTr="00533636">
        <w:tc>
          <w:tcPr>
            <w:tcW w:w="9747" w:type="dxa"/>
          </w:tcPr>
          <w:p w14:paraId="286C03BB" w14:textId="77777777" w:rsidR="009F6FF8" w:rsidRPr="004B083D" w:rsidRDefault="009F6FF8" w:rsidP="00533636">
            <w:p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4B083D">
              <w:rPr>
                <w:rFonts w:cs="Times New Roman"/>
                <w:lang w:eastAsia="en-US" w:bidi="ar-SA"/>
              </w:rPr>
              <w:lastRenderedPageBreak/>
              <w:t xml:space="preserve">Modalités : </w:t>
            </w:r>
          </w:p>
          <w:p w14:paraId="52D7F5A6" w14:textId="77777777" w:rsidR="009F6FF8" w:rsidRPr="004B083D" w:rsidRDefault="009F6FF8" w:rsidP="009F6FF8">
            <w:pPr>
              <w:numPr>
                <w:ilvl w:val="0"/>
                <w:numId w:val="4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4B083D">
              <w:rPr>
                <w:rFonts w:cs="Times New Roman"/>
                <w:lang w:eastAsia="en-US" w:bidi="ar-SA"/>
              </w:rPr>
              <w:t xml:space="preserve"> </w:t>
            </w:r>
          </w:p>
          <w:p w14:paraId="41F7BD8B" w14:textId="77777777" w:rsidR="009F6FF8" w:rsidRPr="004B083D" w:rsidRDefault="009F6FF8" w:rsidP="009F6FF8">
            <w:pPr>
              <w:numPr>
                <w:ilvl w:val="0"/>
                <w:numId w:val="4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4B083D">
              <w:rPr>
                <w:rFonts w:cs="Times New Roman"/>
                <w:lang w:eastAsia="en-US" w:bidi="ar-SA"/>
              </w:rPr>
              <w:t xml:space="preserve"> </w:t>
            </w:r>
          </w:p>
          <w:p w14:paraId="582F47F9" w14:textId="77777777" w:rsidR="00507777" w:rsidRPr="004B083D" w:rsidRDefault="009E6765" w:rsidP="009F6FF8">
            <w:pPr>
              <w:numPr>
                <w:ilvl w:val="0"/>
                <w:numId w:val="4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</w:p>
        </w:tc>
      </w:tr>
      <w:tr w:rsidR="009F6FF8" w:rsidRPr="004B083D" w14:paraId="177E4FBA" w14:textId="77777777" w:rsidTr="00533636">
        <w:tc>
          <w:tcPr>
            <w:tcW w:w="9747" w:type="dxa"/>
          </w:tcPr>
          <w:p w14:paraId="0F41D1D1" w14:textId="389C9EED" w:rsidR="009F6FF8" w:rsidRPr="004B083D" w:rsidRDefault="009F6FF8" w:rsidP="00533636">
            <w:p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4B083D">
              <w:rPr>
                <w:rFonts w:cs="Times New Roman"/>
                <w:lang w:eastAsia="en-US" w:bidi="ar-SA"/>
              </w:rPr>
              <w:t>Traces et objets d’évaluation sur lesquels le jugement professionnel a été porté (documents en ci-joint ou URL ci-bas ) :</w:t>
            </w:r>
          </w:p>
          <w:p w14:paraId="6B1AE6B6" w14:textId="77777777" w:rsidR="009F6FF8" w:rsidRPr="004B083D" w:rsidRDefault="009F6FF8" w:rsidP="009F6FF8">
            <w:pPr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4B083D">
              <w:rPr>
                <w:rFonts w:cs="Times New Roman"/>
                <w:lang w:eastAsia="en-US" w:bidi="ar-SA"/>
              </w:rPr>
              <w:t xml:space="preserve"> </w:t>
            </w:r>
          </w:p>
          <w:p w14:paraId="0211BF45" w14:textId="77777777" w:rsidR="009F6FF8" w:rsidRPr="004B083D" w:rsidRDefault="009F6FF8" w:rsidP="009F6FF8">
            <w:pPr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4B083D">
              <w:rPr>
                <w:rFonts w:cs="Times New Roman"/>
                <w:lang w:eastAsia="en-US" w:bidi="ar-SA"/>
              </w:rPr>
              <w:t xml:space="preserve"> </w:t>
            </w:r>
          </w:p>
          <w:p w14:paraId="7DE363F3" w14:textId="77777777" w:rsidR="00507777" w:rsidRPr="004B083D" w:rsidRDefault="009E6765" w:rsidP="009F6FF8">
            <w:pPr>
              <w:numPr>
                <w:ilvl w:val="0"/>
                <w:numId w:val="3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</w:p>
        </w:tc>
      </w:tr>
    </w:tbl>
    <w:p w14:paraId="2D4FAB89" w14:textId="563DD9FF" w:rsidR="00EA084A" w:rsidRDefault="00EA084A">
      <w:pPr>
        <w:pStyle w:val="Corpsdetexte"/>
        <w:spacing w:before="5"/>
        <w:rPr>
          <w:sz w:val="29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47"/>
      </w:tblGrid>
      <w:tr w:rsidR="009F6FF8" w14:paraId="38A44187" w14:textId="77777777" w:rsidTr="00533636">
        <w:tc>
          <w:tcPr>
            <w:tcW w:w="9747" w:type="dxa"/>
          </w:tcPr>
          <w:p w14:paraId="3700DE45" w14:textId="77777777" w:rsidR="00C94398" w:rsidRDefault="009F6FF8" w:rsidP="00533636">
            <w:pPr>
              <w:spacing w:before="120" w:line="360" w:lineRule="auto"/>
              <w:jc w:val="right"/>
            </w:pPr>
            <w:bookmarkStart w:id="0" w:name="_Hlk38893129"/>
            <w:r>
              <w:t xml:space="preserve">À PARTIR DES MESURES ETOBSERVATIONS EFFECTUÉES, JE JUGE QUE L’ADULTE A OBTENU LE </w:t>
            </w:r>
          </w:p>
          <w:p w14:paraId="7E2C07D3" w14:textId="3906052A" w:rsidR="009F6FF8" w:rsidRDefault="009F6FF8" w:rsidP="00C94398">
            <w:pPr>
              <w:spacing w:line="360" w:lineRule="auto"/>
              <w:jc w:val="right"/>
            </w:pPr>
            <w:r>
              <w:t xml:space="preserve">RÉSULTAT SUIVANT :        </w:t>
            </w:r>
            <w:r w:rsidRPr="00FA5826">
              <w:rPr>
                <w:b/>
                <w:bCs/>
              </w:rPr>
              <w:t>/100</w:t>
            </w:r>
          </w:p>
          <w:p w14:paraId="7A3530E5" w14:textId="77777777" w:rsidR="009F6FF8" w:rsidRDefault="009F6FF8" w:rsidP="00533636"/>
          <w:p w14:paraId="65A1BC26" w14:textId="77777777" w:rsidR="009F6FF8" w:rsidRDefault="009F6FF8" w:rsidP="00533636">
            <w:r>
              <w:t>NOM DE L’ENSEIGNANT-E :    ________________________________________________________</w:t>
            </w:r>
          </w:p>
          <w:p w14:paraId="08BBDA7F" w14:textId="77777777" w:rsidR="009F6FF8" w:rsidRDefault="009F6FF8" w:rsidP="00533636"/>
          <w:p w14:paraId="29B9E1B3" w14:textId="77777777" w:rsidR="009F6FF8" w:rsidRDefault="009F6FF8" w:rsidP="00533636">
            <w:r>
              <w:t xml:space="preserve">SIGNATURE : </w:t>
            </w:r>
            <w:r w:rsidRPr="00B42BE4">
              <w:rPr>
                <w:sz w:val="16"/>
                <w:szCs w:val="16"/>
              </w:rPr>
              <w:t>L’adresse de courriel utilisée pour l’envoi au centre tient lieu de signature</w:t>
            </w:r>
            <w:r>
              <w:rPr>
                <w:sz w:val="16"/>
                <w:szCs w:val="16"/>
              </w:rPr>
              <w:t xml:space="preserve">         </w:t>
            </w:r>
            <w:r>
              <w:t>DATE :_________________</w:t>
            </w:r>
          </w:p>
          <w:p w14:paraId="5B146645" w14:textId="77777777" w:rsidR="009F6FF8" w:rsidRDefault="009F6FF8" w:rsidP="00533636"/>
        </w:tc>
      </w:tr>
      <w:bookmarkEnd w:id="0"/>
    </w:tbl>
    <w:p w14:paraId="1DE0ED7F" w14:textId="77777777" w:rsidR="009F6FF8" w:rsidRDefault="009F6FF8">
      <w:pPr>
        <w:pStyle w:val="Corpsdetexte"/>
        <w:spacing w:before="5"/>
        <w:rPr>
          <w:sz w:val="29"/>
        </w:rPr>
      </w:pPr>
    </w:p>
    <w:sectPr w:rsidR="009F6FF8" w:rsidSect="009F6FF8">
      <w:headerReference w:type="first" r:id="rId7"/>
      <w:pgSz w:w="12240" w:h="15840"/>
      <w:pgMar w:top="1420" w:right="1180" w:bottom="280" w:left="13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AC055C" w14:textId="77777777" w:rsidR="003250A3" w:rsidRDefault="003250A3" w:rsidP="00221118">
      <w:r>
        <w:separator/>
      </w:r>
    </w:p>
  </w:endnote>
  <w:endnote w:type="continuationSeparator" w:id="0">
    <w:p w14:paraId="7C816787" w14:textId="77777777" w:rsidR="003250A3" w:rsidRDefault="003250A3" w:rsidP="0022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60CFE" w14:textId="77777777" w:rsidR="003250A3" w:rsidRDefault="003250A3" w:rsidP="00221118">
      <w:r>
        <w:separator/>
      </w:r>
    </w:p>
  </w:footnote>
  <w:footnote w:type="continuationSeparator" w:id="0">
    <w:p w14:paraId="21BC54CA" w14:textId="77777777" w:rsidR="003250A3" w:rsidRDefault="003250A3" w:rsidP="00221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62479" w14:textId="7EFC0F51" w:rsidR="009F6FF8" w:rsidRDefault="009E6765">
    <w:pPr>
      <w:pStyle w:val="En-tte"/>
    </w:pPr>
    <w:r>
      <w:rPr>
        <w:noProof/>
      </w:rPr>
      <w:pict w14:anchorId="45ECC264">
        <v:group id="Groupe 2" o:spid="_x0000_s2054" style="position:absolute;margin-left:.85pt;margin-top:-2.25pt;width:486pt;height:75.9pt;z-index:251658240" coordsize="59531,9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">
          <v:group id="Groupe 4" o:spid="_x0000_s2055" style="position:absolute;width:20955;height:9639" coordsize="20955,9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2056" type="#_x0000_t202" style="position:absolute;width:20955;height:4762;visibility:visibl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" fillcolor="window" stroked="f" strokeweight=".5pt">
              <v:textbox style="mso-next-textbox:#Zone de texte 5">
                <w:txbxContent>
                  <w:p w14:paraId="67A10FC4" w14:textId="77777777" w:rsidR="009F6FF8" w:rsidRDefault="009F6FF8" w:rsidP="009F6FF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Adaptation d’un document </w:t>
                    </w:r>
                  </w:p>
                  <w:p w14:paraId="28E6CEA9" w14:textId="77777777" w:rsidR="009F6FF8" w:rsidRPr="00CC0579" w:rsidRDefault="009F6FF8" w:rsidP="009F6FF8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réalisé par : 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6" o:spid="_x0000_s2057" type="#_x0000_t75" style="position:absolute;left:6286;top:2095;width:4286;height:7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">
              <v:imagedata r:id="rId1" o:title=""/>
            </v:shape>
          </v:group>
          <v:shape id="Zone de texte 7" o:spid="_x0000_s2058" type="#_x0000_t202" style="position:absolute;left:45720;top:1047;width:13811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" fillcolor="window" strokeweight=".5pt">
            <v:textbox style="mso-next-textbox:#Zone de texte 7">
              <w:txbxContent>
                <w:p w14:paraId="3992F7EC" w14:textId="77777777" w:rsidR="009F6FF8" w:rsidRPr="007916E5" w:rsidRDefault="009F6FF8" w:rsidP="009F6FF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7916E5">
                    <w:rPr>
                      <w:b/>
                      <w:bCs/>
                      <w:sz w:val="24"/>
                      <w:szCs w:val="24"/>
                    </w:rPr>
                    <w:t>Résultat :       /100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B4C26"/>
    <w:multiLevelType w:val="hybridMultilevel"/>
    <w:tmpl w:val="A38CB9F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02D04"/>
    <w:multiLevelType w:val="hybridMultilevel"/>
    <w:tmpl w:val="63065698"/>
    <w:lvl w:ilvl="0" w:tplc="74C2C46A">
      <w:numFmt w:val="bullet"/>
      <w:lvlText w:val=""/>
      <w:lvlJc w:val="left"/>
      <w:pPr>
        <w:ind w:left="835" w:hanging="360"/>
      </w:pPr>
      <w:rPr>
        <w:rFonts w:ascii="Symbol" w:eastAsia="Symbol" w:hAnsi="Symbol" w:cs="Symbol" w:hint="default"/>
        <w:w w:val="99"/>
        <w:sz w:val="22"/>
        <w:szCs w:val="22"/>
        <w:lang w:val="fr-CA" w:eastAsia="fr-CA" w:bidi="fr-CA"/>
      </w:rPr>
    </w:lvl>
    <w:lvl w:ilvl="1" w:tplc="D26CFB12">
      <w:numFmt w:val="bullet"/>
      <w:lvlText w:val="•"/>
      <w:lvlJc w:val="left"/>
      <w:pPr>
        <w:ind w:left="1707" w:hanging="360"/>
      </w:pPr>
      <w:rPr>
        <w:rFonts w:hint="default"/>
        <w:lang w:val="fr-CA" w:eastAsia="fr-CA" w:bidi="fr-CA"/>
      </w:rPr>
    </w:lvl>
    <w:lvl w:ilvl="2" w:tplc="85D48C36">
      <w:numFmt w:val="bullet"/>
      <w:lvlText w:val="•"/>
      <w:lvlJc w:val="left"/>
      <w:pPr>
        <w:ind w:left="2574" w:hanging="360"/>
      </w:pPr>
      <w:rPr>
        <w:rFonts w:hint="default"/>
        <w:lang w:val="fr-CA" w:eastAsia="fr-CA" w:bidi="fr-CA"/>
      </w:rPr>
    </w:lvl>
    <w:lvl w:ilvl="3" w:tplc="6B96E154">
      <w:numFmt w:val="bullet"/>
      <w:lvlText w:val="•"/>
      <w:lvlJc w:val="left"/>
      <w:pPr>
        <w:ind w:left="3442" w:hanging="360"/>
      </w:pPr>
      <w:rPr>
        <w:rFonts w:hint="default"/>
        <w:lang w:val="fr-CA" w:eastAsia="fr-CA" w:bidi="fr-CA"/>
      </w:rPr>
    </w:lvl>
    <w:lvl w:ilvl="4" w:tplc="FF30727C">
      <w:numFmt w:val="bullet"/>
      <w:lvlText w:val="•"/>
      <w:lvlJc w:val="left"/>
      <w:pPr>
        <w:ind w:left="4309" w:hanging="360"/>
      </w:pPr>
      <w:rPr>
        <w:rFonts w:hint="default"/>
        <w:lang w:val="fr-CA" w:eastAsia="fr-CA" w:bidi="fr-CA"/>
      </w:rPr>
    </w:lvl>
    <w:lvl w:ilvl="5" w:tplc="8D100FD0">
      <w:numFmt w:val="bullet"/>
      <w:lvlText w:val="•"/>
      <w:lvlJc w:val="left"/>
      <w:pPr>
        <w:ind w:left="5177" w:hanging="360"/>
      </w:pPr>
      <w:rPr>
        <w:rFonts w:hint="default"/>
        <w:lang w:val="fr-CA" w:eastAsia="fr-CA" w:bidi="fr-CA"/>
      </w:rPr>
    </w:lvl>
    <w:lvl w:ilvl="6" w:tplc="077EE172">
      <w:numFmt w:val="bullet"/>
      <w:lvlText w:val="•"/>
      <w:lvlJc w:val="left"/>
      <w:pPr>
        <w:ind w:left="6044" w:hanging="360"/>
      </w:pPr>
      <w:rPr>
        <w:rFonts w:hint="default"/>
        <w:lang w:val="fr-CA" w:eastAsia="fr-CA" w:bidi="fr-CA"/>
      </w:rPr>
    </w:lvl>
    <w:lvl w:ilvl="7" w:tplc="858A6950">
      <w:numFmt w:val="bullet"/>
      <w:lvlText w:val="•"/>
      <w:lvlJc w:val="left"/>
      <w:pPr>
        <w:ind w:left="6912" w:hanging="360"/>
      </w:pPr>
      <w:rPr>
        <w:rFonts w:hint="default"/>
        <w:lang w:val="fr-CA" w:eastAsia="fr-CA" w:bidi="fr-CA"/>
      </w:rPr>
    </w:lvl>
    <w:lvl w:ilvl="8" w:tplc="987E841C">
      <w:numFmt w:val="bullet"/>
      <w:lvlText w:val="•"/>
      <w:lvlJc w:val="left"/>
      <w:pPr>
        <w:ind w:left="7779" w:hanging="360"/>
      </w:pPr>
      <w:rPr>
        <w:rFonts w:hint="default"/>
        <w:lang w:val="fr-CA" w:eastAsia="fr-CA" w:bidi="fr-CA"/>
      </w:rPr>
    </w:lvl>
  </w:abstractNum>
  <w:abstractNum w:abstractNumId="2" w15:restartNumberingAfterBreak="0">
    <w:nsid w:val="51D3496E"/>
    <w:multiLevelType w:val="hybridMultilevel"/>
    <w:tmpl w:val="5B3A52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47C4C"/>
    <w:multiLevelType w:val="hybridMultilevel"/>
    <w:tmpl w:val="61B82E9C"/>
    <w:lvl w:ilvl="0" w:tplc="64F81514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99"/>
        <w:sz w:val="22"/>
        <w:szCs w:val="22"/>
        <w:lang w:val="fr-CA" w:eastAsia="fr-CA" w:bidi="fr-CA"/>
      </w:rPr>
    </w:lvl>
    <w:lvl w:ilvl="1" w:tplc="084EDB98">
      <w:numFmt w:val="bullet"/>
      <w:lvlText w:val="o"/>
      <w:lvlJc w:val="left"/>
      <w:pPr>
        <w:ind w:left="1291" w:hanging="360"/>
      </w:pPr>
      <w:rPr>
        <w:rFonts w:ascii="Courier New" w:eastAsia="Courier New" w:hAnsi="Courier New" w:cs="Courier New" w:hint="default"/>
        <w:w w:val="99"/>
        <w:sz w:val="22"/>
        <w:szCs w:val="22"/>
        <w:lang w:val="fr-CA" w:eastAsia="fr-CA" w:bidi="fr-CA"/>
      </w:rPr>
    </w:lvl>
    <w:lvl w:ilvl="2" w:tplc="E2FC8D66">
      <w:numFmt w:val="bullet"/>
      <w:lvlText w:val="•"/>
      <w:lvlJc w:val="left"/>
      <w:pPr>
        <w:ind w:left="2240" w:hanging="360"/>
      </w:pPr>
      <w:rPr>
        <w:rFonts w:hint="default"/>
        <w:lang w:val="fr-CA" w:eastAsia="fr-CA" w:bidi="fr-CA"/>
      </w:rPr>
    </w:lvl>
    <w:lvl w:ilvl="3" w:tplc="2DCC7232">
      <w:numFmt w:val="bullet"/>
      <w:lvlText w:val="•"/>
      <w:lvlJc w:val="left"/>
      <w:pPr>
        <w:ind w:left="3180" w:hanging="360"/>
      </w:pPr>
      <w:rPr>
        <w:rFonts w:hint="default"/>
        <w:lang w:val="fr-CA" w:eastAsia="fr-CA" w:bidi="fr-CA"/>
      </w:rPr>
    </w:lvl>
    <w:lvl w:ilvl="4" w:tplc="7E6EBDA6">
      <w:numFmt w:val="bullet"/>
      <w:lvlText w:val="•"/>
      <w:lvlJc w:val="left"/>
      <w:pPr>
        <w:ind w:left="4120" w:hanging="360"/>
      </w:pPr>
      <w:rPr>
        <w:rFonts w:hint="default"/>
        <w:lang w:val="fr-CA" w:eastAsia="fr-CA" w:bidi="fr-CA"/>
      </w:rPr>
    </w:lvl>
    <w:lvl w:ilvl="5" w:tplc="0DBE7E04">
      <w:numFmt w:val="bullet"/>
      <w:lvlText w:val="•"/>
      <w:lvlJc w:val="left"/>
      <w:pPr>
        <w:ind w:left="5060" w:hanging="360"/>
      </w:pPr>
      <w:rPr>
        <w:rFonts w:hint="default"/>
        <w:lang w:val="fr-CA" w:eastAsia="fr-CA" w:bidi="fr-CA"/>
      </w:rPr>
    </w:lvl>
    <w:lvl w:ilvl="6" w:tplc="C0ECA256">
      <w:numFmt w:val="bullet"/>
      <w:lvlText w:val="•"/>
      <w:lvlJc w:val="left"/>
      <w:pPr>
        <w:ind w:left="6000" w:hanging="360"/>
      </w:pPr>
      <w:rPr>
        <w:rFonts w:hint="default"/>
        <w:lang w:val="fr-CA" w:eastAsia="fr-CA" w:bidi="fr-CA"/>
      </w:rPr>
    </w:lvl>
    <w:lvl w:ilvl="7" w:tplc="6DDA9B5C">
      <w:numFmt w:val="bullet"/>
      <w:lvlText w:val="•"/>
      <w:lvlJc w:val="left"/>
      <w:pPr>
        <w:ind w:left="6940" w:hanging="360"/>
      </w:pPr>
      <w:rPr>
        <w:rFonts w:hint="default"/>
        <w:lang w:val="fr-CA" w:eastAsia="fr-CA" w:bidi="fr-CA"/>
      </w:rPr>
    </w:lvl>
    <w:lvl w:ilvl="8" w:tplc="9E0844EC">
      <w:numFmt w:val="bullet"/>
      <w:lvlText w:val="•"/>
      <w:lvlJc w:val="left"/>
      <w:pPr>
        <w:ind w:left="7880" w:hanging="360"/>
      </w:pPr>
      <w:rPr>
        <w:rFonts w:hint="default"/>
        <w:lang w:val="fr-CA" w:eastAsia="fr-CA" w:bidi="fr-C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084A"/>
    <w:rsid w:val="00221118"/>
    <w:rsid w:val="003250A3"/>
    <w:rsid w:val="009E6765"/>
    <w:rsid w:val="009F6FF8"/>
    <w:rsid w:val="00C94398"/>
    <w:rsid w:val="00EA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5A2F12D3"/>
  <w15:docId w15:val="{7C192466-4287-46C6-834E-5DB1AB74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CA" w:eastAsia="fr-CA" w:bidi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96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2111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21118"/>
    <w:rPr>
      <w:rFonts w:ascii="Calibri" w:eastAsia="Calibri" w:hAnsi="Calibri" w:cs="Calibri"/>
      <w:lang w:val="fr-CA"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22111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1118"/>
    <w:rPr>
      <w:rFonts w:ascii="Calibri" w:eastAsia="Calibri" w:hAnsi="Calibri" w:cs="Calibri"/>
      <w:lang w:val="fr-CA" w:eastAsia="fr-CA" w:bidi="fr-CA"/>
    </w:rPr>
  </w:style>
  <w:style w:type="table" w:styleId="Grilledutableau">
    <w:name w:val="Table Grid"/>
    <w:basedOn w:val="TableauNormal"/>
    <w:uiPriority w:val="59"/>
    <w:rsid w:val="009F6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9F6FF8"/>
    <w:pPr>
      <w:widowControl/>
      <w:autoSpaceDE/>
      <w:autoSpaceDN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Informatique</dc:creator>
  <cp:lastModifiedBy>Eliane Di Zazzo</cp:lastModifiedBy>
  <cp:revision>4</cp:revision>
  <dcterms:created xsi:type="dcterms:W3CDTF">2020-04-27T13:15:00Z</dcterms:created>
  <dcterms:modified xsi:type="dcterms:W3CDTF">2021-02-05T20:11:00Z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2020-04-16T00:00:00Z</vt:filetime>
  </property>
  <property fmtid="{D5CDD505-2E9C-101B-9397-08002B2CF9AE}" pid="3" name="Creator">
    <vt:lpwstr>Acrobat PDFMaker 20 pour Word</vt:lpwstr>
  </property>
  <property fmtid="{D5CDD505-2E9C-101B-9397-08002B2CF9AE}" pid="4" name="LastSaved">
    <vt:filetime>2020-04-27T00:00:00Z</vt:filetime>
  </property>
</Properties>
</file>